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2FE" w:rsidRDefault="004922FE" w:rsidP="001B1FB8">
      <w:commentRangeStart w:id="0"/>
      <w:r>
        <w:t>Skúška z informatiky</w:t>
      </w:r>
      <w:commentRangeEnd w:id="0"/>
      <w:r>
        <w:rPr>
          <w:rStyle w:val="Odkaznakomentr"/>
        </w:rPr>
        <w:commentReference w:id="0"/>
      </w:r>
    </w:p>
    <w:p w:rsidR="001B1FB8" w:rsidRDefault="001B1FB8" w:rsidP="001B1FB8">
      <w:r>
        <w:t>Upravte štýl normálny nasledovne:</w:t>
      </w:r>
    </w:p>
    <w:p w:rsidR="001B1FB8" w:rsidRDefault="001B1FB8" w:rsidP="001B1FB8">
      <w:pPr>
        <w:pStyle w:val="Odsekzoznamu"/>
        <w:numPr>
          <w:ilvl w:val="0"/>
          <w:numId w:val="3"/>
        </w:numPr>
      </w:pPr>
      <w:r>
        <w:t xml:space="preserve">Písmo: </w:t>
      </w:r>
      <w:proofErr w:type="spellStart"/>
      <w:r>
        <w:t>Times</w:t>
      </w:r>
      <w:proofErr w:type="spellEnd"/>
      <w:r>
        <w:t xml:space="preserve"> New Roman</w:t>
      </w:r>
    </w:p>
    <w:p w:rsidR="001B1FB8" w:rsidRDefault="001B1FB8" w:rsidP="001B1FB8">
      <w:pPr>
        <w:pStyle w:val="Odsekzoznamu"/>
        <w:numPr>
          <w:ilvl w:val="0"/>
          <w:numId w:val="3"/>
        </w:numPr>
      </w:pPr>
      <w:r>
        <w:t>Veľkosť: 12</w:t>
      </w:r>
    </w:p>
    <w:p w:rsidR="001B1FB8" w:rsidRDefault="001B1FB8" w:rsidP="001B1FB8">
      <w:pPr>
        <w:pStyle w:val="Odsekzoznamu"/>
        <w:numPr>
          <w:ilvl w:val="0"/>
          <w:numId w:val="3"/>
        </w:numPr>
      </w:pPr>
      <w:r>
        <w:t>Riadkovanie: 1,5</w:t>
      </w:r>
    </w:p>
    <w:p w:rsidR="001B1FB8" w:rsidRDefault="001B1FB8" w:rsidP="001B1FB8">
      <w:pPr>
        <w:pStyle w:val="Odsekzoznamu"/>
        <w:numPr>
          <w:ilvl w:val="0"/>
          <w:numId w:val="3"/>
        </w:numPr>
      </w:pPr>
      <w:r>
        <w:t>zarovnanie do bloku</w:t>
      </w:r>
    </w:p>
    <w:p w:rsidR="001B1FB8" w:rsidRDefault="001B1FB8" w:rsidP="001B1FB8">
      <w:pPr>
        <w:pStyle w:val="Odsekzoznamu"/>
        <w:numPr>
          <w:ilvl w:val="0"/>
          <w:numId w:val="3"/>
        </w:numPr>
      </w:pPr>
      <w:r>
        <w:t xml:space="preserve">Medzery medzi </w:t>
      </w:r>
      <w:proofErr w:type="spellStart"/>
      <w:r>
        <w:t>odstavcami</w:t>
      </w:r>
      <w:proofErr w:type="spellEnd"/>
      <w:r>
        <w:t xml:space="preserve"> : 0</w:t>
      </w:r>
    </w:p>
    <w:p w:rsidR="001B1FB8" w:rsidRDefault="001B1FB8" w:rsidP="001B1FB8"/>
    <w:p w:rsidR="001B1FB8" w:rsidRDefault="001B1FB8" w:rsidP="001B1FB8"/>
    <w:p w:rsidR="001B1FB8" w:rsidRDefault="001B1FB8" w:rsidP="001B1FB8">
      <w:commentRangeStart w:id="1"/>
      <w:r>
        <w:t>Informatika</w:t>
      </w:r>
      <w:commentRangeEnd w:id="1"/>
      <w:r>
        <w:rPr>
          <w:rStyle w:val="Odkaznakomentr"/>
        </w:rPr>
        <w:commentReference w:id="1"/>
      </w:r>
    </w:p>
    <w:p w:rsidR="001B1FB8" w:rsidRDefault="001B1FB8" w:rsidP="001B1FB8"/>
    <w:p w:rsidR="001B1FB8" w:rsidRDefault="001B1FB8" w:rsidP="001B1FB8">
      <w:commentRangeStart w:id="2"/>
      <w:r>
        <w:t>Informačný proces</w:t>
      </w:r>
      <w:commentRangeEnd w:id="2"/>
      <w:r>
        <w:rPr>
          <w:rStyle w:val="Odkaznakomentr"/>
        </w:rPr>
        <w:commentReference w:id="2"/>
      </w:r>
    </w:p>
    <w:p w:rsidR="001B1FB8" w:rsidRDefault="001B1FB8" w:rsidP="001B1FB8"/>
    <w:p w:rsidR="001B1FB8" w:rsidRDefault="001B1FB8" w:rsidP="001B1FB8">
      <w:r>
        <w:t xml:space="preserve">Rozvoj výpočtovej techniky podnietil vznik a rozvoj nových odborov. V 70. rokoch nášho storočia na báze COMPUTER SCIENCE - počítačovej vedy - vznikla nová vedná disciplína - informatika. </w:t>
      </w:r>
    </w:p>
    <w:p w:rsidR="001B1FB8" w:rsidRDefault="001B1FB8" w:rsidP="001B1FB8">
      <w:r>
        <w:t xml:space="preserve"> 1978 na Medzinárodnom kongrese v Japonsku bola vymedzená definícia predmetu informatiky. </w:t>
      </w:r>
    </w:p>
    <w:p w:rsidR="001B1FB8" w:rsidRDefault="001B1FB8" w:rsidP="001B1FB8">
      <w:r>
        <w:t xml:space="preserve">Predmetom informatiky sú oblasti súvisiace s vývojom, tvorbou, využitím, materiálno-technickým zabezpečením a organizáciou spracovania informácií vrátane ich priemyselného, ekonomického, správneho, sociálneho a politického pôsobenia. </w:t>
      </w:r>
    </w:p>
    <w:p w:rsidR="001B1FB8" w:rsidRDefault="001B1FB8" w:rsidP="001B1FB8">
      <w:r>
        <w:t xml:space="preserve">Vedný odbor, ktorý skúma zákonitosti vzniku, spracovania, prenosu, využívania, uchovania a ochrany informácií sa nazýva </w:t>
      </w:r>
      <w:r w:rsidRPr="001B1FB8">
        <w:rPr>
          <w:b/>
        </w:rPr>
        <w:t>informatika</w:t>
      </w:r>
      <w:r>
        <w:t xml:space="preserve">. Informatika patrí medzi najrýchlejšie sa rozvíjajúce sa vedy. Poznatky z nej sa okamžite zavádzajú do praxe a prinášajú výrazný ekonomický efekt. </w:t>
      </w:r>
    </w:p>
    <w:p w:rsidR="001B1FB8" w:rsidRDefault="001B1FB8" w:rsidP="001B1FB8">
      <w:r>
        <w:t xml:space="preserve">Proces zberu, spracovania, prenosu a uchovania informácií označujeme pojmom </w:t>
      </w:r>
      <w:r w:rsidRPr="001B1FB8">
        <w:rPr>
          <w:b/>
        </w:rPr>
        <w:t>informačný proces</w:t>
      </w:r>
      <w:r>
        <w:t>.</w:t>
      </w:r>
    </w:p>
    <w:p w:rsidR="00270246" w:rsidRDefault="00270246" w:rsidP="001B1FB8"/>
    <w:p w:rsidR="001B1FB8" w:rsidRDefault="001B1FB8" w:rsidP="001B1FB8">
      <w:r>
        <w:t>Možnosti zberu (z internetu, zisťovanie informácií od ľudí, z kníh,...)</w:t>
      </w:r>
    </w:p>
    <w:p w:rsidR="001B1FB8" w:rsidRDefault="001B1FB8" w:rsidP="001B1FB8">
      <w:r>
        <w:t xml:space="preserve">Spracovanie (v </w:t>
      </w:r>
      <w:proofErr w:type="spellStart"/>
      <w:r>
        <w:t>pc</w:t>
      </w:r>
      <w:proofErr w:type="spellEnd"/>
      <w:r>
        <w:t xml:space="preserve">, ručné a automatické – </w:t>
      </w:r>
      <w:proofErr w:type="spellStart"/>
      <w:r>
        <w:t>väčš</w:t>
      </w:r>
      <w:proofErr w:type="spellEnd"/>
      <w:r>
        <w:t>. Pri anketách)</w:t>
      </w:r>
    </w:p>
    <w:p w:rsidR="001B1FB8" w:rsidRDefault="001B1FB8" w:rsidP="001B1FB8">
      <w:commentRangeStart w:id="3"/>
      <w:r>
        <w:t xml:space="preserve">Prenos informácií </w:t>
      </w:r>
      <w:commentRangeEnd w:id="3"/>
      <w:r>
        <w:rPr>
          <w:rStyle w:val="Odkaznakomentr"/>
        </w:rPr>
        <w:commentReference w:id="3"/>
      </w:r>
    </w:p>
    <w:p w:rsidR="001B1FB8" w:rsidRDefault="001B1FB8" w:rsidP="001B1FB8">
      <w:commentRangeStart w:id="4"/>
      <w:r>
        <w:t>analógové – človek vníma zvuk a svetlo</w:t>
      </w:r>
    </w:p>
    <w:p w:rsidR="001B1FB8" w:rsidRDefault="001B1FB8" w:rsidP="001B1FB8">
      <w:r>
        <w:t> digitálne – prostredníctvom jednotiek a </w:t>
      </w:r>
      <w:proofErr w:type="spellStart"/>
      <w:r>
        <w:t>nul</w:t>
      </w:r>
      <w:proofErr w:type="spellEnd"/>
      <w:r>
        <w:t xml:space="preserve">, nesú zvuk., graf. </w:t>
      </w:r>
      <w:proofErr w:type="spellStart"/>
      <w:r>
        <w:t>info</w:t>
      </w:r>
      <w:proofErr w:type="spellEnd"/>
      <w:r>
        <w:t xml:space="preserve"> a iné</w:t>
      </w:r>
    </w:p>
    <w:commentRangeEnd w:id="4"/>
    <w:p w:rsidR="001B1FB8" w:rsidRDefault="001B1FB8" w:rsidP="001B1FB8">
      <w:r>
        <w:rPr>
          <w:rStyle w:val="Odkaznakomentr"/>
        </w:rPr>
        <w:commentReference w:id="4"/>
      </w:r>
      <w:r>
        <w:t>Možnosti uchovania informácií (CD, DVD, externý disk, USB)</w:t>
      </w:r>
    </w:p>
    <w:p w:rsidR="001B1FB8" w:rsidRDefault="001B1FB8" w:rsidP="001B1FB8">
      <w:pPr>
        <w:pStyle w:val="Odsekzoznamu"/>
      </w:pPr>
    </w:p>
    <w:p w:rsidR="001B1FB8" w:rsidRDefault="001B1FB8" w:rsidP="001B1FB8">
      <w:pPr>
        <w:pStyle w:val="Odsekzoznamu"/>
        <w:ind w:left="0"/>
      </w:pPr>
      <w:r>
        <w:lastRenderedPageBreak/>
        <w:t>Zápis informácií</w:t>
      </w:r>
    </w:p>
    <w:p w:rsidR="001B1FB8" w:rsidRDefault="001B1FB8" w:rsidP="001B1FB8">
      <w:pPr>
        <w:ind w:left="360"/>
      </w:pPr>
      <w:commentRangeStart w:id="5"/>
      <w:r>
        <w:t>Piktogramy</w:t>
      </w:r>
    </w:p>
    <w:p w:rsidR="001B1FB8" w:rsidRDefault="001B1FB8" w:rsidP="001B1FB8">
      <w:pPr>
        <w:ind w:left="360"/>
      </w:pPr>
      <w:r>
        <w:t>Hieroglyfy</w:t>
      </w:r>
    </w:p>
    <w:p w:rsidR="001B1FB8" w:rsidRDefault="001B1FB8" w:rsidP="001B1FB8">
      <w:pPr>
        <w:ind w:left="360"/>
      </w:pPr>
      <w:r>
        <w:t>Písaný text</w:t>
      </w:r>
    </w:p>
    <w:p w:rsidR="001B1FB8" w:rsidRDefault="001B1FB8" w:rsidP="001B1FB8">
      <w:pPr>
        <w:ind w:left="360"/>
      </w:pPr>
      <w:proofErr w:type="spellStart"/>
      <w:r>
        <w:t>Morseová</w:t>
      </w:r>
      <w:proofErr w:type="spellEnd"/>
      <w:r>
        <w:t xml:space="preserve"> abeceda</w:t>
      </w:r>
    </w:p>
    <w:p w:rsidR="001B1FB8" w:rsidRDefault="001B1FB8" w:rsidP="001B1FB8">
      <w:pPr>
        <w:ind w:left="360"/>
      </w:pPr>
      <w:proofErr w:type="spellStart"/>
      <w:r>
        <w:t>Braillovo</w:t>
      </w:r>
      <w:proofErr w:type="spellEnd"/>
      <w:r>
        <w:t xml:space="preserve"> písmo</w:t>
      </w:r>
    </w:p>
    <w:commentRangeEnd w:id="5"/>
    <w:p w:rsidR="00270246" w:rsidRDefault="001B1FB8">
      <w:r>
        <w:rPr>
          <w:rStyle w:val="Odkaznakomentr"/>
        </w:rPr>
        <w:commentReference w:id="5"/>
      </w:r>
    </w:p>
    <w:p w:rsidR="001B1FB8" w:rsidRDefault="001B1FB8"/>
    <w:p w:rsidR="001B1FB8" w:rsidRDefault="001B1FB8" w:rsidP="001B1FB8">
      <w:commentRangeStart w:id="6"/>
      <w:r>
        <w:t>Programové vybavenie počítačov – software</w:t>
      </w:r>
      <w:commentRangeEnd w:id="6"/>
      <w:r>
        <w:rPr>
          <w:rStyle w:val="Odkaznakomentr"/>
        </w:rPr>
        <w:commentReference w:id="6"/>
      </w:r>
    </w:p>
    <w:p w:rsidR="001B1FB8" w:rsidRDefault="001B1FB8" w:rsidP="001B1FB8">
      <w:commentRangeStart w:id="7"/>
      <w:r>
        <w:t>Základné programové vybavenie</w:t>
      </w:r>
      <w:commentRangeEnd w:id="7"/>
      <w:r>
        <w:rPr>
          <w:rStyle w:val="Odkaznakomentr"/>
        </w:rPr>
        <w:commentReference w:id="7"/>
      </w:r>
    </w:p>
    <w:p w:rsidR="001B1FB8" w:rsidRDefault="001B1FB8" w:rsidP="001B1FB8">
      <w:commentRangeStart w:id="8"/>
      <w:r>
        <w:t xml:space="preserve">Operačný systém (skratka OS) je základné programové vybavenie počítača. Je to „rozhranie“, ktorým používateľ komunikuje s hardvérom. </w:t>
      </w:r>
    </w:p>
    <w:p w:rsidR="001B1FB8" w:rsidRDefault="001B1FB8" w:rsidP="001B1FB8">
      <w:r>
        <w:t xml:space="preserve">Najbežnejšie súčasné </w:t>
      </w:r>
      <w:proofErr w:type="spellStart"/>
      <w:r>
        <w:t>desktopové</w:t>
      </w:r>
      <w:proofErr w:type="spellEnd"/>
      <w:r>
        <w:t xml:space="preserve"> OS sú </w:t>
      </w:r>
      <w:hyperlink r:id="rId7" w:history="1">
        <w:r>
          <w:rPr>
            <w:rStyle w:val="Hypertextovprepojenie"/>
            <w:sz w:val="20"/>
            <w:szCs w:val="20"/>
          </w:rPr>
          <w:t>Microsoft Windows</w:t>
        </w:r>
      </w:hyperlink>
      <w:r>
        <w:t xml:space="preserve">, </w:t>
      </w:r>
      <w:hyperlink r:id="rId8" w:history="1">
        <w:r>
          <w:rPr>
            <w:rStyle w:val="Hypertextovprepojenie"/>
            <w:sz w:val="20"/>
            <w:szCs w:val="20"/>
          </w:rPr>
          <w:t>Mac OS X</w:t>
        </w:r>
      </w:hyperlink>
      <w:r>
        <w:t xml:space="preserve">, </w:t>
      </w:r>
      <w:hyperlink r:id="rId9" w:history="1">
        <w:r>
          <w:rPr>
            <w:rStyle w:val="Hypertextovprepojenie"/>
            <w:sz w:val="20"/>
            <w:szCs w:val="20"/>
          </w:rPr>
          <w:t>Linux</w:t>
        </w:r>
      </w:hyperlink>
      <w:r>
        <w:t xml:space="preserve">, </w:t>
      </w:r>
      <w:hyperlink r:id="rId10" w:history="1">
        <w:proofErr w:type="spellStart"/>
        <w:r>
          <w:rPr>
            <w:rStyle w:val="Hypertextovprepojenie"/>
            <w:sz w:val="20"/>
            <w:szCs w:val="20"/>
          </w:rPr>
          <w:t>FreeBSD</w:t>
        </w:r>
        <w:proofErr w:type="spellEnd"/>
      </w:hyperlink>
      <w:r>
        <w:t xml:space="preserve"> a </w:t>
      </w:r>
      <w:hyperlink r:id="rId11" w:history="1">
        <w:proofErr w:type="spellStart"/>
        <w:r>
          <w:rPr>
            <w:rStyle w:val="Hypertextovprepojenie"/>
            <w:sz w:val="20"/>
            <w:szCs w:val="20"/>
          </w:rPr>
          <w:t>Solaris</w:t>
        </w:r>
        <w:proofErr w:type="spellEnd"/>
      </w:hyperlink>
      <w:r>
        <w:t>. V súčasnosti je najpoužívanejší operačný systém Microsoft Windows. Hlavnou jeho výhodou je rozšírenie, takže pre neho existuje obrovské množstvo komerčného i voľne šíriteľného softvéru a aplikácií. Je platený.</w:t>
      </w:r>
    </w:p>
    <w:p w:rsidR="001B1FB8" w:rsidRDefault="001B1FB8" w:rsidP="001B1FB8">
      <w:r>
        <w:t xml:space="preserve">OS Linux je najpoužívanejší v serverových prostrediach. </w:t>
      </w:r>
    </w:p>
    <w:p w:rsidR="001B1FB8" w:rsidRDefault="001B1FB8" w:rsidP="001B1FB8">
      <w:proofErr w:type="spellStart"/>
      <w:r>
        <w:rPr>
          <w:u w:val="single"/>
        </w:rPr>
        <w:t>Firmware</w:t>
      </w:r>
      <w:proofErr w:type="spellEnd"/>
      <w:r>
        <w:rPr>
          <w:u w:val="single"/>
        </w:rPr>
        <w:t xml:space="preserve"> </w:t>
      </w:r>
      <w:r>
        <w:t xml:space="preserve">– malé </w:t>
      </w:r>
      <w:proofErr w:type="spellStart"/>
      <w:r>
        <w:t>progrmy</w:t>
      </w:r>
      <w:proofErr w:type="spellEnd"/>
      <w:r>
        <w:t xml:space="preserve">, ktoré interne riadia kontrolu rôznych elektronických zariadení. </w:t>
      </w:r>
      <w:proofErr w:type="spellStart"/>
      <w:r>
        <w:t>Firmware</w:t>
      </w:r>
      <w:proofErr w:type="spellEnd"/>
      <w:r>
        <w:t xml:space="preserve"> umožňuje vykonávanie základných operácií, bez neho by bol väčšinou prístroj nefunkčný. (napr. mobilné telefóny, digitálne fotoaparáty diaľkové ovládače alebo kalkulačky, počítačové súčasti a zariadenia ako napr. </w:t>
      </w:r>
      <w:hyperlink r:id="rId12" w:history="1">
        <w:r>
          <w:rPr>
            <w:rStyle w:val="Hypertextovprepojenie"/>
          </w:rPr>
          <w:t>pevné disky</w:t>
        </w:r>
      </w:hyperlink>
      <w:r>
        <w:t xml:space="preserve">, </w:t>
      </w:r>
      <w:hyperlink r:id="rId13" w:history="1">
        <w:r>
          <w:rPr>
            <w:rStyle w:val="Hypertextovprepojenie"/>
          </w:rPr>
          <w:t>klávesnice</w:t>
        </w:r>
      </w:hyperlink>
      <w:r>
        <w:t xml:space="preserve">, </w:t>
      </w:r>
      <w:hyperlink r:id="rId14" w:history="1">
        <w:r>
          <w:rPr>
            <w:rStyle w:val="Hypertextovprepojenie"/>
          </w:rPr>
          <w:t>TFT obrazovky</w:t>
        </w:r>
      </w:hyperlink>
      <w:r>
        <w:t xml:space="preserve"> alebo </w:t>
      </w:r>
      <w:hyperlink r:id="rId15" w:history="1">
        <w:r>
          <w:rPr>
            <w:rStyle w:val="Hypertextovprepojenie"/>
          </w:rPr>
          <w:t>pamäťové karty</w:t>
        </w:r>
      </w:hyperlink>
      <w:r>
        <w:t>, až po zariadenia ako vedecké prístroje a priemyselné robotické systémy)</w:t>
      </w:r>
    </w:p>
    <w:p w:rsidR="001B1FB8" w:rsidRDefault="001B1FB8" w:rsidP="001B1FB8">
      <w:r>
        <w:t xml:space="preserve">Neexistujú žiadne striktné alebo presne definované hranice medzi </w:t>
      </w:r>
      <w:proofErr w:type="spellStart"/>
      <w:r>
        <w:t>firmvérom</w:t>
      </w:r>
      <w:proofErr w:type="spellEnd"/>
      <w:r>
        <w:t xml:space="preserve"> a softvérom, oba termíny sú len informatívne. Avšak </w:t>
      </w:r>
      <w:proofErr w:type="spellStart"/>
      <w:r>
        <w:t>firmware</w:t>
      </w:r>
      <w:proofErr w:type="spellEnd"/>
      <w:r>
        <w:t xml:space="preserve"> je vždy spájaný so základnými </w:t>
      </w:r>
      <w:proofErr w:type="spellStart"/>
      <w:r>
        <w:t>low-level</w:t>
      </w:r>
      <w:proofErr w:type="spellEnd"/>
      <w:r>
        <w:t xml:space="preserve"> operáciami zariadenia, bez ktorých by bol prístroj úplne nefunkčný.</w:t>
      </w:r>
    </w:p>
    <w:p w:rsidR="001B1FB8" w:rsidRDefault="001B1FB8" w:rsidP="001B1FB8">
      <w:r>
        <w:t xml:space="preserve">BIOS – </w:t>
      </w:r>
      <w:proofErr w:type="spellStart"/>
      <w:r>
        <w:t>firmvér</w:t>
      </w:r>
      <w:proofErr w:type="spellEnd"/>
      <w:r>
        <w:t xml:space="preserve">, ktorý spustí </w:t>
      </w:r>
      <w:proofErr w:type="spellStart"/>
      <w:r>
        <w:t>spustí</w:t>
      </w:r>
      <w:proofErr w:type="spellEnd"/>
      <w:r>
        <w:t xml:space="preserve"> jadro operačného systému pri spustený </w:t>
      </w:r>
      <w:proofErr w:type="spellStart"/>
      <w:r>
        <w:t>pc</w:t>
      </w:r>
      <w:proofErr w:type="spellEnd"/>
      <w:r>
        <w:t xml:space="preserve"> a zobrazí prvý grafický alebo textový výstup, ktorý užívateľ uvidí. (označovaný aj ako </w:t>
      </w:r>
      <w:proofErr w:type="spellStart"/>
      <w:r>
        <w:t>boot</w:t>
      </w:r>
      <w:proofErr w:type="spellEnd"/>
      <w:r>
        <w:t xml:space="preserve"> ROM)</w:t>
      </w:r>
    </w:p>
    <w:commentRangeEnd w:id="8"/>
    <w:p w:rsidR="001B1FB8" w:rsidRDefault="001B1FB8" w:rsidP="001B1FB8">
      <w:r>
        <w:rPr>
          <w:rStyle w:val="Odkaznakomentr"/>
        </w:rPr>
        <w:commentReference w:id="8"/>
      </w:r>
    </w:p>
    <w:p w:rsidR="001B1FB8" w:rsidRDefault="001B1FB8" w:rsidP="001B1FB8">
      <w:commentRangeStart w:id="9"/>
      <w:r>
        <w:rPr>
          <w:i/>
          <w:iCs/>
        </w:rPr>
        <w:t>Aplikačný softvér</w:t>
      </w:r>
      <w:commentRangeEnd w:id="9"/>
      <w:r>
        <w:rPr>
          <w:rStyle w:val="Odkaznakomentr"/>
        </w:rPr>
        <w:commentReference w:id="9"/>
      </w:r>
    </w:p>
    <w:p w:rsidR="001B1FB8" w:rsidRDefault="001B1FB8" w:rsidP="001B1FB8">
      <w:r>
        <w:t>V súčasnosti sú možnosti osobných počítačov také, že zahŕňajú takmer všetko, čo sme schopní zadefinovať. Preto existuje i obrovské množstvo softvéru, ktoré tieto predstavy realizuje.</w:t>
      </w:r>
    </w:p>
    <w:p w:rsidR="001B1FB8" w:rsidRDefault="001B1FB8" w:rsidP="001B1FB8">
      <w:commentRangeStart w:id="10"/>
      <w:r>
        <w:t xml:space="preserve">Textový editor </w:t>
      </w:r>
      <w:commentRangeEnd w:id="10"/>
      <w:r w:rsidR="00270246">
        <w:rPr>
          <w:rStyle w:val="Odkaznakomentr"/>
        </w:rPr>
        <w:commentReference w:id="10"/>
      </w:r>
      <w:r>
        <w:t xml:space="preserve">(MS Word, Word, </w:t>
      </w:r>
      <w:proofErr w:type="spellStart"/>
      <w:r>
        <w:t>Writer</w:t>
      </w:r>
      <w:proofErr w:type="spellEnd"/>
      <w:r>
        <w:t xml:space="preserve">, </w:t>
      </w:r>
      <w:proofErr w:type="spellStart"/>
      <w:r>
        <w:t>Abiword</w:t>
      </w:r>
      <w:proofErr w:type="spellEnd"/>
      <w:r>
        <w:t xml:space="preserve"> a pod.) - softvér pre písanie textov a vytváranie stránok kombinujúcich text a grafiku.</w:t>
      </w:r>
    </w:p>
    <w:p w:rsidR="001B1FB8" w:rsidRDefault="001B1FB8" w:rsidP="001B1FB8">
      <w:r>
        <w:lastRenderedPageBreak/>
        <w:t xml:space="preserve">Tabuľkový kalkulátor (MS Excel, </w:t>
      </w:r>
      <w:proofErr w:type="spellStart"/>
      <w:r>
        <w:t>Quattro</w:t>
      </w:r>
      <w:proofErr w:type="spellEnd"/>
      <w:r>
        <w:t xml:space="preserve">, </w:t>
      </w:r>
      <w:proofErr w:type="spellStart"/>
      <w:r>
        <w:t>Calc</w:t>
      </w:r>
      <w:proofErr w:type="spellEnd"/>
      <w:r>
        <w:t xml:space="preserve"> atď.) - je program na vytváranie tabuliek. Je to matica čísel (textu, vzorcov) medzi ktorými je možné vykonávať matematické a textové operácie.</w:t>
      </w:r>
    </w:p>
    <w:p w:rsidR="001B1FB8" w:rsidRDefault="001B1FB8" w:rsidP="001B1FB8">
      <w:r>
        <w:t xml:space="preserve">Databázové systémy (Microsoft Access, </w:t>
      </w:r>
      <w:proofErr w:type="spellStart"/>
      <w:r>
        <w:t>MySQL</w:t>
      </w:r>
      <w:proofErr w:type="spellEnd"/>
      <w:r>
        <w:t>) - programy na vytváranie a správu databáz.</w:t>
      </w:r>
    </w:p>
    <w:p w:rsidR="001B1FB8" w:rsidRDefault="001B1FB8" w:rsidP="001B1FB8">
      <w:r>
        <w:t xml:space="preserve">Prezentačný softvér (Microsoft PowerPoint, </w:t>
      </w:r>
      <w:proofErr w:type="spellStart"/>
      <w:r>
        <w:t>Impress</w:t>
      </w:r>
      <w:proofErr w:type="spellEnd"/>
      <w:r>
        <w:t>) - programy na vytváranie prezentácií, multimediálnych súborov určených pre prezentovanie činnosti, alebo veci. Je možné vkladať text, obraz, video, zvuk ...</w:t>
      </w:r>
    </w:p>
    <w:p w:rsidR="001B1FB8" w:rsidRDefault="001B1FB8" w:rsidP="001B1FB8">
      <w:commentRangeStart w:id="11"/>
      <w:r>
        <w:t xml:space="preserve">Antivírusové programy a </w:t>
      </w:r>
      <w:proofErr w:type="spellStart"/>
      <w:r>
        <w:t>antispywarové</w:t>
      </w:r>
      <w:proofErr w:type="spellEnd"/>
      <w:r>
        <w:t xml:space="preserve"> </w:t>
      </w:r>
      <w:commentRangeEnd w:id="11"/>
      <w:r w:rsidR="00270246">
        <w:rPr>
          <w:rStyle w:val="Odkaznakomentr"/>
        </w:rPr>
        <w:commentReference w:id="11"/>
      </w:r>
      <w:r>
        <w:t xml:space="preserve">(NOD, AVG, </w:t>
      </w:r>
      <w:proofErr w:type="spellStart"/>
      <w:r>
        <w:t>Avast</w:t>
      </w:r>
      <w:proofErr w:type="spellEnd"/>
      <w:r>
        <w:t xml:space="preserve">, </w:t>
      </w:r>
      <w:proofErr w:type="spellStart"/>
      <w:r>
        <w:t>Norton</w:t>
      </w:r>
      <w:proofErr w:type="spellEnd"/>
      <w:r>
        <w:t xml:space="preserve"> </w:t>
      </w:r>
      <w:proofErr w:type="spellStart"/>
      <w:r>
        <w:t>Antivirus</w:t>
      </w:r>
      <w:proofErr w:type="spellEnd"/>
      <w:r>
        <w:t xml:space="preserve">, </w:t>
      </w:r>
      <w:proofErr w:type="spellStart"/>
      <w:r>
        <w:t>ClamAV</w:t>
      </w:r>
      <w:proofErr w:type="spellEnd"/>
      <w:r>
        <w:t xml:space="preserve">) slúžia na ochranu počítača pred tzv. škodlivými programami - vírusmi, trójskymi koňmi, </w:t>
      </w:r>
      <w:proofErr w:type="spellStart"/>
      <w:r>
        <w:t>spyware</w:t>
      </w:r>
      <w:proofErr w:type="spellEnd"/>
      <w:r>
        <w:t xml:space="preserve"> a pod.</w:t>
      </w:r>
    </w:p>
    <w:p w:rsidR="001B1FB8" w:rsidRDefault="001B1FB8" w:rsidP="001B1FB8">
      <w:r>
        <w:t xml:space="preserve">Správa súborov (Windows </w:t>
      </w:r>
      <w:proofErr w:type="spellStart"/>
      <w:r>
        <w:t>Commander</w:t>
      </w:r>
      <w:proofErr w:type="spellEnd"/>
      <w:r>
        <w:t xml:space="preserve">, </w:t>
      </w:r>
      <w:proofErr w:type="spellStart"/>
      <w:r>
        <w:t>Servant</w:t>
      </w:r>
      <w:proofErr w:type="spellEnd"/>
      <w:r>
        <w:t xml:space="preserve"> </w:t>
      </w:r>
      <w:proofErr w:type="spellStart"/>
      <w:r>
        <w:t>Salamander</w:t>
      </w:r>
      <w:proofErr w:type="spellEnd"/>
      <w:r>
        <w:t xml:space="preserve">, </w:t>
      </w:r>
      <w:proofErr w:type="spellStart"/>
      <w:r>
        <w:t>Turbo</w:t>
      </w:r>
      <w:proofErr w:type="spellEnd"/>
      <w:r>
        <w:t xml:space="preserve"> </w:t>
      </w:r>
      <w:proofErr w:type="spellStart"/>
      <w:r>
        <w:t>Navigator</w:t>
      </w:r>
      <w:proofErr w:type="spellEnd"/>
      <w:r>
        <w:t xml:space="preserve">, </w:t>
      </w:r>
      <w:proofErr w:type="spellStart"/>
      <w:r>
        <w:t>Midnight</w:t>
      </w:r>
      <w:proofErr w:type="spellEnd"/>
      <w:r>
        <w:t xml:space="preserve"> </w:t>
      </w:r>
      <w:proofErr w:type="spellStart"/>
      <w:r>
        <w:t>Commander</w:t>
      </w:r>
      <w:proofErr w:type="spellEnd"/>
      <w:r>
        <w:t xml:space="preserve">,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Commander</w:t>
      </w:r>
      <w:proofErr w:type="spellEnd"/>
      <w:r>
        <w:t>) - programy na správu súborov. Umožňujú kopírovanie, prenášanie, náhľady, sledovanie zmien, vytváranie a správu adresárovej štruktúry.</w:t>
      </w:r>
    </w:p>
    <w:p w:rsidR="001B1FB8" w:rsidRDefault="001B1FB8" w:rsidP="001B1FB8">
      <w:r>
        <w:t xml:space="preserve">Zálohovacie, archivačné a kompresné nástroje (Nero </w:t>
      </w:r>
      <w:proofErr w:type="spellStart"/>
      <w:r>
        <w:t>Burning</w:t>
      </w:r>
      <w:proofErr w:type="spellEnd"/>
      <w:r>
        <w:t xml:space="preserve"> ROM, </w:t>
      </w:r>
      <w:proofErr w:type="spellStart"/>
      <w:r>
        <w:t>WinZip</w:t>
      </w:r>
      <w:proofErr w:type="spellEnd"/>
      <w:r>
        <w:t xml:space="preserve">, </w:t>
      </w:r>
      <w:proofErr w:type="spellStart"/>
      <w:r>
        <w:t>WinRAR</w:t>
      </w:r>
      <w:proofErr w:type="spellEnd"/>
      <w:r>
        <w:t xml:space="preserve">,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Archiver</w:t>
      </w:r>
      <w:proofErr w:type="spellEnd"/>
      <w:r>
        <w:t xml:space="preserve">, </w:t>
      </w:r>
      <w:proofErr w:type="spellStart"/>
      <w:r>
        <w:t>UltimateZip</w:t>
      </w:r>
      <w:proofErr w:type="spellEnd"/>
      <w:r>
        <w:t>, 7-Zip ...) - programy pre vytváranie záloh, kompresiu dát a pod.</w:t>
      </w:r>
    </w:p>
    <w:p w:rsidR="001B1FB8" w:rsidRDefault="001B1FB8" w:rsidP="001B1FB8">
      <w:r>
        <w:t xml:space="preserve">Multimediálne utility (CD a DVD prehrávač, MP3player, VLC, </w:t>
      </w:r>
      <w:proofErr w:type="spellStart"/>
      <w:r>
        <w:t>prezerač</w:t>
      </w:r>
      <w:proofErr w:type="spellEnd"/>
      <w:r>
        <w:t xml:space="preserve"> grafických súborov) - programy pre prehrávanie a vytváranie multimediálneho obsahu.</w:t>
      </w:r>
    </w:p>
    <w:p w:rsidR="001B1FB8" w:rsidRDefault="001B1FB8" w:rsidP="001B1FB8">
      <w:r>
        <w:t xml:space="preserve">Grafický editor (Adobe </w:t>
      </w:r>
      <w:proofErr w:type="spellStart"/>
      <w:r>
        <w:t>Photoshop</w:t>
      </w:r>
      <w:proofErr w:type="spellEnd"/>
      <w:r>
        <w:t xml:space="preserve">, </w:t>
      </w:r>
      <w:proofErr w:type="spellStart"/>
      <w:r>
        <w:t>Paint</w:t>
      </w:r>
      <w:proofErr w:type="spellEnd"/>
      <w:r>
        <w:t xml:space="preserve"> </w:t>
      </w:r>
      <w:proofErr w:type="spellStart"/>
      <w:r>
        <w:t>Shop</w:t>
      </w:r>
      <w:proofErr w:type="spellEnd"/>
      <w:r>
        <w:t xml:space="preserve"> </w:t>
      </w:r>
      <w:proofErr w:type="spellStart"/>
      <w:r>
        <w:t>Pro</w:t>
      </w:r>
      <w:proofErr w:type="spellEnd"/>
      <w:r>
        <w:t xml:space="preserve">, </w:t>
      </w:r>
      <w:proofErr w:type="spellStart"/>
      <w:r>
        <w:t>Corel</w:t>
      </w:r>
      <w:proofErr w:type="spellEnd"/>
      <w:r>
        <w:t xml:space="preserve"> </w:t>
      </w:r>
      <w:proofErr w:type="spellStart"/>
      <w:r>
        <w:t>Draw</w:t>
      </w:r>
      <w:proofErr w:type="spellEnd"/>
      <w:r>
        <w:t xml:space="preserve">!, </w:t>
      </w:r>
      <w:proofErr w:type="spellStart"/>
      <w:r>
        <w:t>Corel</w:t>
      </w:r>
      <w:proofErr w:type="spellEnd"/>
      <w:r>
        <w:t xml:space="preserve"> </w:t>
      </w:r>
      <w:proofErr w:type="spellStart"/>
      <w:r>
        <w:t>Photo-Paint</w:t>
      </w:r>
      <w:proofErr w:type="spellEnd"/>
      <w:r>
        <w:t xml:space="preserve">, GIMP, </w:t>
      </w:r>
      <w:proofErr w:type="spellStart"/>
      <w:r>
        <w:t>Inkscape</w:t>
      </w:r>
      <w:proofErr w:type="spellEnd"/>
      <w:r>
        <w:t>)</w:t>
      </w:r>
    </w:p>
    <w:p w:rsidR="001B1FB8" w:rsidRDefault="001B1FB8" w:rsidP="001B1FB8">
      <w:r>
        <w:t>Vývojové prostredia programovacích jazykov (</w:t>
      </w:r>
      <w:proofErr w:type="spellStart"/>
      <w:r>
        <w:t>Turbo</w:t>
      </w:r>
      <w:proofErr w:type="spellEnd"/>
      <w:r>
        <w:t xml:space="preserve"> Pascal, Borland </w:t>
      </w:r>
      <w:proofErr w:type="spellStart"/>
      <w:r>
        <w:t>Delphi</w:t>
      </w:r>
      <w:proofErr w:type="spellEnd"/>
      <w:r>
        <w:t xml:space="preserve">, MS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, </w:t>
      </w:r>
      <w:proofErr w:type="spellStart"/>
      <w:r>
        <w:t>FreePascal</w:t>
      </w:r>
      <w:proofErr w:type="spellEnd"/>
      <w:r>
        <w:t>...) - sú programy na vytváranie softvéru.</w:t>
      </w:r>
    </w:p>
    <w:p w:rsidR="001B1FB8" w:rsidRDefault="001B1FB8" w:rsidP="001B1FB8">
      <w:r>
        <w:t xml:space="preserve">Internetové nástroje (Opera, </w:t>
      </w:r>
      <w:proofErr w:type="spellStart"/>
      <w:r>
        <w:t>Firefox</w:t>
      </w:r>
      <w:proofErr w:type="spellEnd"/>
      <w:r>
        <w:t xml:space="preserve">, </w:t>
      </w:r>
      <w:proofErr w:type="spellStart"/>
      <w:r>
        <w:t>Thunderbird</w:t>
      </w:r>
      <w:proofErr w:type="spellEnd"/>
      <w:r>
        <w:t xml:space="preserve">, Internet Explorer, </w:t>
      </w:r>
      <w:proofErr w:type="spellStart"/>
      <w:r>
        <w:t>Netscape</w:t>
      </w:r>
      <w:proofErr w:type="spellEnd"/>
      <w:r>
        <w:t xml:space="preserve">, </w:t>
      </w:r>
      <w:proofErr w:type="spellStart"/>
      <w:r>
        <w:t>off-line</w:t>
      </w:r>
      <w:proofErr w:type="spellEnd"/>
      <w:r>
        <w:t xml:space="preserve"> sťahovače </w:t>
      </w:r>
      <w:proofErr w:type="spellStart"/>
      <w:r>
        <w:t>www</w:t>
      </w:r>
      <w:proofErr w:type="spellEnd"/>
      <w:r>
        <w:t xml:space="preserve"> stránok, FTP, </w:t>
      </w:r>
      <w:proofErr w:type="spellStart"/>
      <w:r>
        <w:t>downloadery</w:t>
      </w:r>
      <w:proofErr w:type="spellEnd"/>
      <w:r>
        <w:t>, HTML editory, ... ) Nástroje na prezeranie obsahu internetu, sťahovanie, vyhľadávanie stránok, sťahovanie a odosielanie pošty.</w:t>
      </w:r>
    </w:p>
    <w:p w:rsidR="001B1FB8" w:rsidRDefault="001B1FB8" w:rsidP="001B1FB8">
      <w:r>
        <w:t>Systémové nástroje (ovládače, defragmentácia) Systémové nástroje sú programy na správu operačného systému, správu a údržbu softvéru.</w:t>
      </w:r>
    </w:p>
    <w:p w:rsidR="001B1FB8" w:rsidRDefault="001B1FB8" w:rsidP="001B1FB8">
      <w:r>
        <w:t>Vzdelávacie programy (encyklopédie, slovníky, prekladače a iné)</w:t>
      </w:r>
    </w:p>
    <w:p w:rsidR="001B1FB8" w:rsidRDefault="001B1FB8" w:rsidP="001B1FB8">
      <w:r>
        <w:t>Geografické informačné systémy a GPS - Programy pre prácu s GPS, mapové softvéry, navigačné softvéry.</w:t>
      </w:r>
    </w:p>
    <w:p w:rsidR="001B1FB8" w:rsidRDefault="001B1FB8" w:rsidP="001B1FB8">
      <w:r>
        <w:t>Ekonomické aplikácie (účtovnícke, skladové, výpožičné) - ekonomické balíky, účtovníctvo, mzdy, fakturácia, správa skladu, spolupráca s registračnými pokladňami.</w:t>
      </w:r>
    </w:p>
    <w:p w:rsidR="001B1FB8" w:rsidRDefault="001B1FB8" w:rsidP="001B1FB8">
      <w:r>
        <w:t>DTP (</w:t>
      </w:r>
      <w:proofErr w:type="spellStart"/>
      <w:r>
        <w:t>DeskTop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) - programy pre prípravu tlače - kníh a časopisov.</w:t>
      </w:r>
    </w:p>
    <w:p w:rsidR="001B1FB8" w:rsidRDefault="001B1FB8" w:rsidP="001B1FB8">
      <w:r>
        <w:t>CAD a 3D modelovanie - programy pre kreslenie stavebným a strojárskych výkresov, modelovanie, 3D výstupy, renderovanie a pod.</w:t>
      </w:r>
    </w:p>
    <w:p w:rsidR="001B1FB8" w:rsidRDefault="001B1FB8">
      <w:commentRangeStart w:id="12"/>
      <w:r>
        <w:rPr>
          <w:noProof/>
          <w:lang w:eastAsia="sk-SK"/>
        </w:rPr>
        <w:lastRenderedPageBreak/>
        <w:drawing>
          <wp:inline distT="0" distB="0" distL="0" distR="0">
            <wp:extent cx="4762500" cy="3162300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commentRangeEnd w:id="12"/>
      <w:r>
        <w:rPr>
          <w:rStyle w:val="Odkaznakomentr"/>
        </w:rPr>
        <w:commentReference w:id="12"/>
      </w:r>
    </w:p>
    <w:p w:rsidR="004003E5" w:rsidRDefault="004003E5"/>
    <w:p w:rsidR="004003E5" w:rsidRDefault="004003E5">
      <w:r>
        <w:t>Vytvorte viacúrovňové číslovanie:</w:t>
      </w:r>
    </w:p>
    <w:p w:rsidR="004003E5" w:rsidRDefault="004003E5">
      <w:r>
        <w:t>Informatika</w:t>
      </w:r>
    </w:p>
    <w:p w:rsidR="004003E5" w:rsidRDefault="004003E5">
      <w:r>
        <w:t>Textový editor</w:t>
      </w:r>
    </w:p>
    <w:p w:rsidR="004003E5" w:rsidRDefault="004003E5">
      <w:r>
        <w:t>Štýly</w:t>
      </w:r>
    </w:p>
    <w:p w:rsidR="004003E5" w:rsidRDefault="004003E5">
      <w:r>
        <w:t>Tabuľkový kalkulátor</w:t>
      </w:r>
    </w:p>
    <w:p w:rsidR="004003E5" w:rsidRDefault="004003E5">
      <w:r>
        <w:t>Vytváranie tabuliek</w:t>
      </w:r>
    </w:p>
    <w:p w:rsidR="004003E5" w:rsidRDefault="004003E5">
      <w:r>
        <w:t>Grafy</w:t>
      </w:r>
    </w:p>
    <w:p w:rsidR="004003E5" w:rsidRDefault="004003E5">
      <w:r>
        <w:t>Matematika</w:t>
      </w:r>
    </w:p>
    <w:p w:rsidR="004003E5" w:rsidRDefault="004003E5">
      <w:r>
        <w:t>Slovenský jazyk</w:t>
      </w:r>
    </w:p>
    <w:p w:rsidR="004003E5" w:rsidRDefault="004003E5">
      <w:r>
        <w:t>Ukážka:</w:t>
      </w:r>
    </w:p>
    <w:p w:rsidR="004003E5" w:rsidRDefault="004003E5">
      <w:r>
        <w:rPr>
          <w:noProof/>
          <w:lang w:eastAsia="sk-SK"/>
        </w:rPr>
        <w:drawing>
          <wp:inline distT="0" distB="0" distL="0" distR="0">
            <wp:extent cx="1988053" cy="1552575"/>
            <wp:effectExtent l="1905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20000" t="57936" r="62645" b="20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053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3E5" w:rsidRDefault="004003E5">
      <w:r>
        <w:t>Ukážku vymažte.</w:t>
      </w:r>
    </w:p>
    <w:p w:rsidR="004003E5" w:rsidRDefault="006B764C">
      <w:r>
        <w:lastRenderedPageBreak/>
        <w:t>Rovnica</w:t>
      </w:r>
    </w:p>
    <w:p w:rsidR="004003E5" w:rsidRDefault="006B764C" w:rsidP="006B764C">
      <w:pPr>
        <w:pStyle w:val="Odsekzoznamu"/>
        <w:numPr>
          <w:ilvl w:val="0"/>
          <w:numId w:val="7"/>
        </w:numPr>
      </w:pPr>
      <w:r>
        <w:t>vytvorte rovnicu podľa vzoru a vzor vymažte</w:t>
      </w:r>
    </w:p>
    <w:p w:rsidR="004003E5" w:rsidRDefault="004003E5">
      <w:r>
        <w:rPr>
          <w:noProof/>
          <w:lang w:eastAsia="sk-SK"/>
        </w:rPr>
        <w:drawing>
          <wp:inline distT="0" distB="0" distL="0" distR="0">
            <wp:extent cx="1362808" cy="857250"/>
            <wp:effectExtent l="19050" t="0" r="8792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39339" t="69048" r="50413" b="20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808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3E5" w:rsidRDefault="006B764C">
      <w:r>
        <w:t>Graf</w:t>
      </w:r>
    </w:p>
    <w:p w:rsidR="006B764C" w:rsidRDefault="006B764C" w:rsidP="006B764C">
      <w:pPr>
        <w:pStyle w:val="Odsekzoznamu"/>
        <w:numPr>
          <w:ilvl w:val="0"/>
          <w:numId w:val="6"/>
        </w:numPr>
      </w:pPr>
      <w:r>
        <w:t>vytvorte graf podľa vzoru a vzor vymažte</w:t>
      </w:r>
    </w:p>
    <w:p w:rsidR="000309B2" w:rsidRDefault="000309B2">
      <w:r>
        <w:rPr>
          <w:noProof/>
          <w:lang w:eastAsia="sk-SK"/>
        </w:rPr>
        <w:drawing>
          <wp:inline distT="0" distB="0" distL="0" distR="0">
            <wp:extent cx="5021179" cy="2981325"/>
            <wp:effectExtent l="19050" t="0" r="8021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20000" t="31217" r="32397" b="23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179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55B" w:rsidRDefault="00C4255B">
      <w:proofErr w:type="spellStart"/>
      <w:r>
        <w:t>WorArt</w:t>
      </w:r>
      <w:proofErr w:type="spellEnd"/>
    </w:p>
    <w:p w:rsidR="006B764C" w:rsidRDefault="006B764C" w:rsidP="006B764C">
      <w:pPr>
        <w:pStyle w:val="Odsekzoznamu"/>
        <w:numPr>
          <w:ilvl w:val="0"/>
          <w:numId w:val="5"/>
        </w:numPr>
      </w:pPr>
      <w:r>
        <w:t xml:space="preserve">vytvorte </w:t>
      </w:r>
      <w:proofErr w:type="spellStart"/>
      <w:r>
        <w:t>WordArt</w:t>
      </w:r>
      <w:proofErr w:type="spellEnd"/>
      <w:r>
        <w:t xml:space="preserve"> podľa vzoru a vzor vymažte</w:t>
      </w:r>
    </w:p>
    <w:p w:rsidR="006B764C" w:rsidRDefault="006B764C">
      <w:commentRangeStart w:id="13"/>
      <w:r>
        <w:rPr>
          <w:noProof/>
          <w:lang w:eastAsia="sk-SK"/>
        </w:rPr>
        <w:drawing>
          <wp:inline distT="0" distB="0" distL="0" distR="0">
            <wp:extent cx="2825896" cy="1019175"/>
            <wp:effectExtent l="19050" t="0" r="0" b="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20496" t="73810" r="59339" b="14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294" cy="1021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commentRangeEnd w:id="13"/>
      <w:r>
        <w:rPr>
          <w:rStyle w:val="Odkaznakomentr"/>
        </w:rPr>
        <w:commentReference w:id="13"/>
      </w:r>
    </w:p>
    <w:p w:rsidR="00C4255B" w:rsidRDefault="00C4255B">
      <w:r>
        <w:t>Tabuľka</w:t>
      </w:r>
    </w:p>
    <w:p w:rsidR="006B764C" w:rsidRDefault="006B764C" w:rsidP="006B764C">
      <w:pPr>
        <w:pStyle w:val="Odsekzoznamu"/>
        <w:numPr>
          <w:ilvl w:val="0"/>
          <w:numId w:val="4"/>
        </w:numPr>
      </w:pPr>
      <w:r>
        <w:t>vytvorte tabuľku podľa vzoru a vzor vymažte</w:t>
      </w:r>
    </w:p>
    <w:p w:rsidR="006B764C" w:rsidRDefault="006B764C">
      <w:r>
        <w:rPr>
          <w:noProof/>
          <w:lang w:eastAsia="sk-SK"/>
        </w:rPr>
        <w:drawing>
          <wp:inline distT="0" distB="0" distL="0" distR="0">
            <wp:extent cx="5572125" cy="619125"/>
            <wp:effectExtent l="19050" t="0" r="9525" b="0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19669" t="62963" r="31240" b="28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64C" w:rsidRDefault="006B764C"/>
    <w:sectPr w:rsidR="006B764C" w:rsidSect="004C3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Jaro" w:date="2011-06-16T11:59:00Z" w:initials="JK">
    <w:p w:rsidR="004922FE" w:rsidRDefault="004922FE">
      <w:pPr>
        <w:pStyle w:val="Textkomentra"/>
      </w:pPr>
      <w:r>
        <w:rPr>
          <w:rStyle w:val="Odkaznakomentr"/>
        </w:rPr>
        <w:annotationRef/>
      </w:r>
      <w:r>
        <w:t>zarovnajte na stred</w:t>
      </w:r>
    </w:p>
    <w:p w:rsidR="004922FE" w:rsidRDefault="004922FE">
      <w:pPr>
        <w:pStyle w:val="Textkomentra"/>
      </w:pPr>
      <w:r>
        <w:t>písmo veľkosť 14, tučné písmo</w:t>
      </w:r>
    </w:p>
  </w:comment>
  <w:comment w:id="1" w:author="Jaro" w:date="2011-06-16T07:53:00Z" w:initials="JK">
    <w:p w:rsidR="00270246" w:rsidRDefault="00270246">
      <w:pPr>
        <w:pStyle w:val="Textkomentra"/>
      </w:pPr>
      <w:r>
        <w:rPr>
          <w:rStyle w:val="Odkaznakomentr"/>
        </w:rPr>
        <w:annotationRef/>
      </w:r>
      <w:r>
        <w:t>Označte ako nadpis 1</w:t>
      </w:r>
    </w:p>
  </w:comment>
  <w:comment w:id="2" w:author="Jaro" w:date="2011-06-16T07:54:00Z" w:initials="JK">
    <w:p w:rsidR="00270246" w:rsidRDefault="00270246">
      <w:pPr>
        <w:pStyle w:val="Textkomentra"/>
      </w:pPr>
      <w:r>
        <w:rPr>
          <w:rStyle w:val="Odkaznakomentr"/>
        </w:rPr>
        <w:annotationRef/>
      </w:r>
      <w:r>
        <w:t>Označte ako nadpis 2</w:t>
      </w:r>
    </w:p>
  </w:comment>
  <w:comment w:id="3" w:author="Jaro" w:date="2011-06-16T07:56:00Z" w:initials="JK">
    <w:p w:rsidR="00270246" w:rsidRDefault="00270246">
      <w:pPr>
        <w:pStyle w:val="Textkomentra"/>
      </w:pPr>
      <w:r>
        <w:rPr>
          <w:rStyle w:val="Odkaznakomentr"/>
        </w:rPr>
        <w:annotationRef/>
      </w:r>
      <w:r>
        <w:t>Podčiarknuté písmo</w:t>
      </w:r>
    </w:p>
  </w:comment>
  <w:comment w:id="4" w:author="Jaro" w:date="2011-06-16T07:56:00Z" w:initials="JK">
    <w:p w:rsidR="00270246" w:rsidRDefault="00270246">
      <w:pPr>
        <w:pStyle w:val="Textkomentra"/>
      </w:pPr>
      <w:r>
        <w:rPr>
          <w:rStyle w:val="Odkaznakomentr"/>
        </w:rPr>
        <w:annotationRef/>
      </w:r>
      <w:r>
        <w:t>text dajte do odrážok</w:t>
      </w:r>
    </w:p>
  </w:comment>
  <w:comment w:id="5" w:author="Jaro" w:date="2011-06-16T07:56:00Z" w:initials="JK">
    <w:p w:rsidR="00270246" w:rsidRDefault="00270246">
      <w:pPr>
        <w:pStyle w:val="Textkomentra"/>
      </w:pPr>
      <w:r>
        <w:rPr>
          <w:rStyle w:val="Odkaznakomentr"/>
        </w:rPr>
        <w:annotationRef/>
      </w:r>
      <w:r>
        <w:t>text očíslujte</w:t>
      </w:r>
    </w:p>
  </w:comment>
  <w:comment w:id="6" w:author="Jaro" w:date="2011-06-16T07:58:00Z" w:initials="JK">
    <w:p w:rsidR="00270246" w:rsidRDefault="00270246">
      <w:pPr>
        <w:pStyle w:val="Textkomentra"/>
      </w:pPr>
      <w:r>
        <w:rPr>
          <w:rStyle w:val="Odkaznakomentr"/>
        </w:rPr>
        <w:annotationRef/>
      </w:r>
      <w:r>
        <w:t>nadpis 2</w:t>
      </w:r>
    </w:p>
  </w:comment>
  <w:comment w:id="7" w:author="Jaro" w:date="2011-06-16T07:58:00Z" w:initials="JK">
    <w:p w:rsidR="00270246" w:rsidRDefault="00270246">
      <w:pPr>
        <w:pStyle w:val="Textkomentra"/>
      </w:pPr>
      <w:r>
        <w:rPr>
          <w:rStyle w:val="Odkaznakomentr"/>
        </w:rPr>
        <w:annotationRef/>
      </w:r>
      <w:r>
        <w:t>nadpis 3</w:t>
      </w:r>
    </w:p>
  </w:comment>
  <w:comment w:id="8" w:author="Jaro" w:date="2011-06-16T07:59:00Z" w:initials="JK">
    <w:p w:rsidR="00270246" w:rsidRDefault="00270246">
      <w:pPr>
        <w:pStyle w:val="Textkomentra"/>
      </w:pPr>
      <w:r>
        <w:rPr>
          <w:rStyle w:val="Odkaznakomentr"/>
        </w:rPr>
        <w:annotationRef/>
      </w:r>
      <w:r>
        <w:t>dajte text do 2 stĺpcov</w:t>
      </w:r>
    </w:p>
  </w:comment>
  <w:comment w:id="9" w:author="Jaro" w:date="2011-06-16T07:59:00Z" w:initials="JK">
    <w:p w:rsidR="00270246" w:rsidRDefault="00270246">
      <w:pPr>
        <w:pStyle w:val="Textkomentra"/>
      </w:pPr>
      <w:r>
        <w:rPr>
          <w:rStyle w:val="Odkaznakomentr"/>
        </w:rPr>
        <w:annotationRef/>
      </w:r>
      <w:r>
        <w:t>nadpis 3</w:t>
      </w:r>
    </w:p>
  </w:comment>
  <w:comment w:id="10" w:author="Jaro" w:date="2011-06-16T08:02:00Z" w:initials="JK">
    <w:p w:rsidR="00270246" w:rsidRDefault="00270246">
      <w:pPr>
        <w:pStyle w:val="Textkomentra"/>
      </w:pPr>
      <w:r>
        <w:rPr>
          <w:rStyle w:val="Odkaznakomentr"/>
        </w:rPr>
        <w:annotationRef/>
      </w:r>
      <w:r>
        <w:t>tučné písmo</w:t>
      </w:r>
    </w:p>
  </w:comment>
  <w:comment w:id="11" w:author="Jaro" w:date="2011-06-16T08:02:00Z" w:initials="JK">
    <w:p w:rsidR="00270246" w:rsidRDefault="00270246">
      <w:pPr>
        <w:pStyle w:val="Textkomentra"/>
      </w:pPr>
      <w:r>
        <w:rPr>
          <w:rStyle w:val="Odkaznakomentr"/>
        </w:rPr>
        <w:annotationRef/>
      </w:r>
      <w:r>
        <w:t>tučné písmo</w:t>
      </w:r>
    </w:p>
  </w:comment>
  <w:comment w:id="12" w:author="Jaro" w:date="2011-06-16T08:02:00Z" w:initials="JK">
    <w:p w:rsidR="00270246" w:rsidRDefault="00270246">
      <w:pPr>
        <w:pStyle w:val="Textkomentra"/>
      </w:pPr>
      <w:r>
        <w:rPr>
          <w:rStyle w:val="Odkaznakomentr"/>
        </w:rPr>
        <w:annotationRef/>
      </w:r>
      <w:r>
        <w:t>obrázok orežte tesne, obrázok zmenšite a umiestnite ho pod nadpis Aplikačný software</w:t>
      </w:r>
    </w:p>
    <w:p w:rsidR="00270246" w:rsidRDefault="00270246">
      <w:pPr>
        <w:pStyle w:val="Textkomentra"/>
      </w:pPr>
      <w:r>
        <w:t>Obrázok umiestnite vpravo vedľa textu</w:t>
      </w:r>
    </w:p>
  </w:comment>
  <w:comment w:id="13" w:author="Jaro" w:date="2011-06-16T11:58:00Z" w:initials="JK">
    <w:p w:rsidR="006B764C" w:rsidRDefault="006B764C">
      <w:pPr>
        <w:pStyle w:val="Textkomentra"/>
      </w:pPr>
      <w:r>
        <w:rPr>
          <w:rStyle w:val="Odkaznakomentr"/>
        </w:rPr>
        <w:annotationRef/>
      </w:r>
      <w:r>
        <w:t>zarovnajte na stred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271"/>
    <w:multiLevelType w:val="hybridMultilevel"/>
    <w:tmpl w:val="AFFCC53C"/>
    <w:lvl w:ilvl="0" w:tplc="F086D6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125D2"/>
    <w:multiLevelType w:val="hybridMultilevel"/>
    <w:tmpl w:val="5CBE5206"/>
    <w:lvl w:ilvl="0" w:tplc="EC9480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81E25"/>
    <w:multiLevelType w:val="hybridMultilevel"/>
    <w:tmpl w:val="B8865C40"/>
    <w:lvl w:ilvl="0" w:tplc="5D1EAA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F57F1"/>
    <w:multiLevelType w:val="hybridMultilevel"/>
    <w:tmpl w:val="0708157A"/>
    <w:lvl w:ilvl="0" w:tplc="B38A5C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C71F4"/>
    <w:multiLevelType w:val="hybridMultilevel"/>
    <w:tmpl w:val="01268B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7B6826"/>
    <w:multiLevelType w:val="hybridMultilevel"/>
    <w:tmpl w:val="35705D46"/>
    <w:lvl w:ilvl="0" w:tplc="8D3CC9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A70EC1"/>
    <w:multiLevelType w:val="hybridMultilevel"/>
    <w:tmpl w:val="680876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1FB8"/>
    <w:rsid w:val="000309B2"/>
    <w:rsid w:val="000551C5"/>
    <w:rsid w:val="001944C9"/>
    <w:rsid w:val="001B1FB8"/>
    <w:rsid w:val="00270246"/>
    <w:rsid w:val="004003E5"/>
    <w:rsid w:val="004922FE"/>
    <w:rsid w:val="004A7B58"/>
    <w:rsid w:val="004C3003"/>
    <w:rsid w:val="005C001A"/>
    <w:rsid w:val="006B764C"/>
    <w:rsid w:val="009B13F6"/>
    <w:rsid w:val="00A20EAB"/>
    <w:rsid w:val="00A73726"/>
    <w:rsid w:val="00B02994"/>
    <w:rsid w:val="00C4255B"/>
    <w:rsid w:val="00E0218F"/>
    <w:rsid w:val="00E3216F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1FB8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B1FB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B1FB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1FB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B1FB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1FB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1FB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1FB8"/>
    <w:rPr>
      <w:rFonts w:ascii="Tahoma" w:eastAsia="Calibri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1B1FB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1B1FB8"/>
    <w:rPr>
      <w:color w:val="0000FF"/>
      <w:u w:val="single"/>
    </w:rPr>
  </w:style>
  <w:style w:type="character" w:styleId="Textzstupnhosymbolu">
    <w:name w:val="Placeholder Text"/>
    <w:basedOn w:val="Predvolenpsmoodseku"/>
    <w:uiPriority w:val="99"/>
    <w:semiHidden/>
    <w:rsid w:val="004003E5"/>
    <w:rPr>
      <w:color w:val="808080"/>
    </w:rPr>
  </w:style>
  <w:style w:type="table" w:styleId="Mriekatabuky">
    <w:name w:val="Table Grid"/>
    <w:basedOn w:val="Normlnatabuka"/>
    <w:uiPriority w:val="59"/>
    <w:rsid w:val="00C42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.wikipedia.org/wiki/Mac_OS_X" TargetMode="External"/><Relationship Id="rId13" Type="http://schemas.openxmlformats.org/officeDocument/2006/relationships/hyperlink" Target="http://sk.wikipedia.org/wiki/Kl&#225;vesnica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hyperlink" Target="http://sk.wikipedia.org/wiki/Microsoft_Windows" TargetMode="External"/><Relationship Id="rId12" Type="http://schemas.openxmlformats.org/officeDocument/2006/relationships/hyperlink" Target="http://sk.wikipedia.org/wiki/Pevn&#253;_disk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hyperlink" Target="http://sk.wikipedia.org/wiki/Solar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k.wikipedia.org/wiki/Pam&#228;&#357;ov&#225;_kart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k.wikipedia.org/wiki/FreeBSD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sk.wikipedia.org/wiki/Linux" TargetMode="External"/><Relationship Id="rId14" Type="http://schemas.openxmlformats.org/officeDocument/2006/relationships/hyperlink" Target="http://sk.wikipedia.org/w/index.php?title=TFT_obrazovka&amp;action=edit&amp;redlink=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611DB-28E2-4194-8BFB-83D815DA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</dc:creator>
  <cp:keywords/>
  <dc:description/>
  <cp:lastModifiedBy>Jaro</cp:lastModifiedBy>
  <cp:revision>7</cp:revision>
  <dcterms:created xsi:type="dcterms:W3CDTF">2011-06-16T05:51:00Z</dcterms:created>
  <dcterms:modified xsi:type="dcterms:W3CDTF">2011-06-16T09:59:00Z</dcterms:modified>
</cp:coreProperties>
</file>